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39C67" w14:textId="4B67BEAF" w:rsidR="00442869" w:rsidRPr="00442869" w:rsidRDefault="005777B4" w:rsidP="00442869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Załącznik Nr </w:t>
      </w:r>
      <w:r w:rsidR="006C37B8">
        <w:rPr>
          <w:rFonts w:ascii="Arial Narrow" w:hAnsi="Arial Narrow"/>
          <w:bCs/>
          <w:sz w:val="20"/>
          <w:szCs w:val="20"/>
        </w:rPr>
        <w:t>3</w:t>
      </w:r>
      <w:r w:rsidR="00442869" w:rsidRPr="00442869">
        <w:rPr>
          <w:rFonts w:ascii="Arial Narrow" w:hAnsi="Arial Narrow"/>
          <w:bCs/>
          <w:sz w:val="20"/>
          <w:szCs w:val="20"/>
        </w:rPr>
        <w:t xml:space="preserve"> do zapytania ofertowego</w:t>
      </w:r>
    </w:p>
    <w:p w14:paraId="73DEBCDA" w14:textId="77777777" w:rsidR="00ED25F5" w:rsidRPr="001C3D17" w:rsidRDefault="00ED25F5" w:rsidP="008053F3">
      <w:pPr>
        <w:pStyle w:val="Default"/>
        <w:spacing w:line="276" w:lineRule="auto"/>
        <w:rPr>
          <w:rFonts w:ascii="Arial Narrow" w:hAnsi="Arial Narrow"/>
          <w:b/>
          <w:sz w:val="16"/>
          <w:szCs w:val="16"/>
        </w:rPr>
      </w:pPr>
    </w:p>
    <w:p w14:paraId="42FFEC02" w14:textId="77777777" w:rsidR="00ED25F5" w:rsidRPr="001C3D17" w:rsidRDefault="00ED25F5" w:rsidP="00ED25F5">
      <w:pPr>
        <w:pStyle w:val="Default"/>
        <w:spacing w:line="276" w:lineRule="auto"/>
        <w:jc w:val="center"/>
        <w:rPr>
          <w:rFonts w:ascii="Arial Narrow" w:hAnsi="Arial Narrow"/>
          <w:b/>
          <w:sz w:val="26"/>
          <w:szCs w:val="26"/>
        </w:rPr>
      </w:pPr>
      <w:r w:rsidRPr="001C3D17">
        <w:rPr>
          <w:rFonts w:ascii="Arial Narrow" w:hAnsi="Arial Narrow"/>
          <w:b/>
          <w:sz w:val="26"/>
          <w:szCs w:val="26"/>
        </w:rPr>
        <w:t>OŚWIADCZENIE O BRAKU PODSTAW WYKLUCZENIA</w:t>
      </w:r>
    </w:p>
    <w:p w14:paraId="6F0DE975" w14:textId="77777777" w:rsidR="00ED25F5" w:rsidRPr="001C3D17" w:rsidRDefault="00ED25F5" w:rsidP="00ED25F5">
      <w:pPr>
        <w:pStyle w:val="Default"/>
        <w:spacing w:line="276" w:lineRule="auto"/>
        <w:jc w:val="center"/>
        <w:rPr>
          <w:rFonts w:ascii="Arial Narrow" w:hAnsi="Arial Narrow"/>
          <w:b/>
          <w:sz w:val="16"/>
          <w:szCs w:val="16"/>
        </w:rPr>
      </w:pPr>
    </w:p>
    <w:p w14:paraId="519317EC" w14:textId="46CEFF6D" w:rsidR="006C37B8" w:rsidRPr="00F537FB" w:rsidRDefault="00ED25F5" w:rsidP="006C37B8">
      <w:pPr>
        <w:tabs>
          <w:tab w:val="left" w:pos="2977"/>
        </w:tabs>
        <w:spacing w:after="0" w:line="276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C3D17">
        <w:rPr>
          <w:rFonts w:ascii="Arial Narrow" w:hAnsi="Arial Narrow" w:cs="Calibri"/>
        </w:rPr>
        <w:t xml:space="preserve">Oświadczam, iż </w:t>
      </w:r>
      <w:r w:rsidRPr="001C3D17">
        <w:rPr>
          <w:rFonts w:ascii="Arial Narrow" w:hAnsi="Arial Narrow" w:cs="Arial"/>
          <w:snapToGrid w:val="0"/>
        </w:rPr>
        <w:t xml:space="preserve">składając ofertę na </w:t>
      </w:r>
      <w:r w:rsidR="006C37B8">
        <w:rPr>
          <w:rFonts w:ascii="Times New Roman" w:eastAsia="Cambria" w:hAnsi="Times New Roman" w:cs="Times New Roman"/>
          <w:b/>
          <w:bCs/>
          <w:kern w:val="1"/>
          <w:sz w:val="24"/>
          <w:szCs w:val="24"/>
        </w:rPr>
        <w:t>Obsługa prawna Gminy Torzym w zakresie doradztwa prawnego i reprezentacji prawnej</w:t>
      </w:r>
      <w:r w:rsidR="006C37B8" w:rsidRPr="00F537FB">
        <w:rPr>
          <w:rFonts w:ascii="Times New Roman" w:eastAsia="Times New Roman" w:hAnsi="Times New Roman" w:cs="Times New Roman"/>
          <w:b/>
          <w:bCs/>
          <w:spacing w:val="9"/>
          <w:kern w:val="1"/>
          <w:sz w:val="24"/>
          <w:szCs w:val="24"/>
          <w:highlight w:val="white"/>
          <w:lang w:bidi="hi-IN"/>
        </w:rPr>
        <w:t>.</w:t>
      </w:r>
    </w:p>
    <w:p w14:paraId="487D8BD0" w14:textId="13099B91" w:rsidR="00ED25F5" w:rsidRPr="001C3D17" w:rsidRDefault="00ED25F5" w:rsidP="006C37B8">
      <w:pPr>
        <w:pStyle w:val="Default"/>
        <w:spacing w:line="276" w:lineRule="auto"/>
        <w:jc w:val="center"/>
        <w:rPr>
          <w:rFonts w:ascii="Arial Narrow" w:hAnsi="Arial Narrow" w:cs="Calibri"/>
          <w:b/>
          <w:i/>
          <w:sz w:val="16"/>
          <w:szCs w:val="16"/>
        </w:rPr>
      </w:pPr>
    </w:p>
    <w:p w14:paraId="136982D5" w14:textId="77777777" w:rsidR="00ED25F5" w:rsidRPr="001C3D17" w:rsidRDefault="00ED25F5" w:rsidP="00ED25F5">
      <w:pPr>
        <w:pStyle w:val="Default"/>
        <w:spacing w:line="276" w:lineRule="auto"/>
        <w:ind w:firstLine="397"/>
        <w:jc w:val="center"/>
        <w:rPr>
          <w:rFonts w:ascii="Arial Narrow" w:hAnsi="Arial Narrow" w:cs="Calibri"/>
          <w:b/>
          <w:sz w:val="22"/>
          <w:szCs w:val="22"/>
        </w:rPr>
      </w:pPr>
      <w:r w:rsidRPr="001C3D17">
        <w:rPr>
          <w:rFonts w:ascii="Arial Narrow" w:hAnsi="Arial Narrow" w:cs="Calibri"/>
          <w:b/>
          <w:sz w:val="22"/>
          <w:szCs w:val="22"/>
        </w:rPr>
        <w:t>NIE ZACHODZĄ WOBEC WYKONAWCY, KTÓREGO REPREZENTUJĘ</w:t>
      </w:r>
    </w:p>
    <w:p w14:paraId="51CCD7CE" w14:textId="77777777" w:rsidR="00ED25F5" w:rsidRPr="001C3D17" w:rsidRDefault="00ED25F5" w:rsidP="00ED25F5">
      <w:pPr>
        <w:pStyle w:val="Default"/>
        <w:spacing w:line="276" w:lineRule="auto"/>
        <w:ind w:firstLine="397"/>
        <w:jc w:val="both"/>
        <w:rPr>
          <w:rFonts w:ascii="Arial Narrow" w:hAnsi="Arial Narrow" w:cs="Calibri"/>
          <w:b/>
          <w:sz w:val="12"/>
          <w:szCs w:val="12"/>
        </w:rPr>
      </w:pPr>
    </w:p>
    <w:p w14:paraId="3A7FDD0B" w14:textId="5A557A2B" w:rsidR="00ED25F5" w:rsidRPr="001C3D17" w:rsidRDefault="00ED25F5" w:rsidP="00ED25F5">
      <w:pPr>
        <w:pStyle w:val="Default"/>
        <w:spacing w:line="276" w:lineRule="auto"/>
        <w:jc w:val="both"/>
        <w:rPr>
          <w:rFonts w:ascii="Arial Narrow" w:hAnsi="Arial Narrow" w:cs="Calibri"/>
          <w:b/>
          <w:sz w:val="22"/>
          <w:szCs w:val="22"/>
        </w:rPr>
      </w:pPr>
      <w:r w:rsidRPr="001C3D17">
        <w:rPr>
          <w:rFonts w:ascii="Arial Narrow" w:hAnsi="Arial Narrow" w:cs="Calibri"/>
          <w:b/>
          <w:sz w:val="22"/>
          <w:szCs w:val="22"/>
        </w:rPr>
        <w:t xml:space="preserve">przesłanki wykluczenia wykonawcy z udziału w postępowaniu wskazane w rozdziale </w:t>
      </w:r>
      <w:r w:rsidR="00002DDE">
        <w:rPr>
          <w:rFonts w:ascii="Arial Narrow" w:hAnsi="Arial Narrow" w:cs="Calibri"/>
          <w:b/>
          <w:sz w:val="22"/>
          <w:szCs w:val="22"/>
        </w:rPr>
        <w:t>VII</w:t>
      </w:r>
      <w:r w:rsidRPr="001C3D17">
        <w:rPr>
          <w:rFonts w:ascii="Arial Narrow" w:hAnsi="Arial Narrow" w:cs="Calibri"/>
          <w:b/>
          <w:sz w:val="22"/>
          <w:szCs w:val="22"/>
        </w:rPr>
        <w:t xml:space="preserve"> zapytania ofertowego o następującej treści:</w:t>
      </w:r>
    </w:p>
    <w:p w14:paraId="564FB55A" w14:textId="77777777" w:rsidR="00ED25F5" w:rsidRPr="001C3D17" w:rsidRDefault="00ED25F5" w:rsidP="00ED25F5">
      <w:pPr>
        <w:pStyle w:val="Default"/>
        <w:spacing w:line="276" w:lineRule="auto"/>
        <w:ind w:firstLine="397"/>
        <w:jc w:val="both"/>
        <w:rPr>
          <w:rFonts w:ascii="Arial Narrow" w:hAnsi="Arial Narrow" w:cs="Calibri"/>
          <w:b/>
          <w:i/>
          <w:sz w:val="12"/>
          <w:szCs w:val="12"/>
        </w:rPr>
      </w:pPr>
    </w:p>
    <w:p w14:paraId="4AED2D0A" w14:textId="77777777" w:rsidR="00ED25F5" w:rsidRPr="001C3D17" w:rsidRDefault="00ED25F5" w:rsidP="00CB2DA9">
      <w:pPr>
        <w:pStyle w:val="Akapitzlist"/>
        <w:tabs>
          <w:tab w:val="left" w:pos="1418"/>
          <w:tab w:val="left" w:pos="1701"/>
        </w:tabs>
        <w:spacing w:after="120"/>
        <w:ind w:left="425" w:hanging="425"/>
        <w:jc w:val="both"/>
        <w:rPr>
          <w:rFonts w:ascii="Arial Narrow" w:hAnsi="Arial Narrow"/>
        </w:rPr>
      </w:pPr>
      <w:r w:rsidRPr="001C3D17">
        <w:rPr>
          <w:rFonts w:ascii="Arial Narrow" w:hAnsi="Arial Narrow"/>
        </w:rPr>
        <w:t>Zamawiający wykluczy z udziału w postępowaniu wykonawcę, który:</w:t>
      </w:r>
    </w:p>
    <w:p w14:paraId="07E5AF54" w14:textId="079DC8AC" w:rsidR="00ED25F5" w:rsidRPr="001C3D1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hAnsi="Arial Narrow"/>
          <w:color w:val="000000" w:themeColor="text1"/>
        </w:rPr>
      </w:pPr>
      <w:r w:rsidRPr="001C3D17">
        <w:rPr>
          <w:rFonts w:ascii="Arial Narrow" w:hAnsi="Arial Narrow" w:cs="Open Sans"/>
          <w:color w:val="000000" w:themeColor="text1"/>
          <w:shd w:val="clear" w:color="auto" w:fill="FFFFFF"/>
        </w:rPr>
        <w:t xml:space="preserve">w wyniku lekkomyślności lub niedbalstwa przedstawił informacje wprowadzające w błąd zamawiającego, mogące mieć istotny wpływ na decyzje podejmowane przez zamawiającego w postępowaniu o udzielenie </w:t>
      </w:r>
      <w:r w:rsidRPr="001C3D17">
        <w:rPr>
          <w:rStyle w:val="Uwydatnienie"/>
          <w:rFonts w:ascii="Arial Narrow" w:hAnsi="Arial Narrow" w:cs="Open Sans"/>
          <w:color w:val="000000" w:themeColor="text1"/>
        </w:rPr>
        <w:t>zamówienia</w:t>
      </w:r>
      <w:r w:rsidRPr="001C3D17">
        <w:rPr>
          <w:rFonts w:ascii="Arial Narrow" w:hAnsi="Arial Narrow" w:cs="Open Sans"/>
          <w:color w:val="000000" w:themeColor="text1"/>
        </w:rPr>
        <w:t>;</w:t>
      </w:r>
    </w:p>
    <w:p w14:paraId="1183E310" w14:textId="77777777" w:rsidR="00ED25F5" w:rsidRPr="001C3D1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eastAsia="Times New Roman" w:hAnsi="Arial Narrow" w:cs="Open Sans"/>
          <w:color w:val="000000" w:themeColor="text1"/>
          <w:lang w:eastAsia="pl-PL"/>
        </w:rPr>
      </w:pPr>
      <w:r w:rsidRPr="001C3D17">
        <w:rPr>
          <w:rFonts w:ascii="Arial Narrow" w:eastAsia="Times New Roman" w:hAnsi="Arial Narrow" w:cs="Open Sans"/>
          <w:color w:val="000000" w:themeColor="text1"/>
          <w:lang w:eastAsia="pl-PL"/>
        </w:rPr>
        <w:t>bezprawnie wpływał lub próbował wpłynąć na czynności zamawiającego lub pozyskać informacje poufne, mogące dać mu przewagę w postępowaniu o udzielenie zamówienia;</w:t>
      </w:r>
    </w:p>
    <w:p w14:paraId="0BAAA379" w14:textId="77777777" w:rsidR="00ED25F5" w:rsidRPr="001C3D1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eastAsia="Times New Roman" w:hAnsi="Arial Narrow" w:cs="Open Sans"/>
          <w:color w:val="000000" w:themeColor="text1"/>
          <w:lang w:eastAsia="pl-PL"/>
        </w:rPr>
      </w:pPr>
      <w:r w:rsidRPr="001C3D17">
        <w:rPr>
          <w:rFonts w:ascii="Arial Narrow" w:eastAsia="Times New Roman" w:hAnsi="Arial Narrow" w:cs="Open Sans"/>
          <w:color w:val="000000" w:themeColor="text1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C4E1773" w14:textId="77777777" w:rsidR="00ED25F5" w:rsidRPr="001C3D1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eastAsia="Times New Roman" w:hAnsi="Arial Narrow" w:cs="Open Sans"/>
          <w:color w:val="000000" w:themeColor="text1"/>
          <w:lang w:eastAsia="pl-PL"/>
        </w:rPr>
      </w:pPr>
      <w:r w:rsidRPr="001C3D17">
        <w:rPr>
          <w:rFonts w:ascii="Arial Narrow" w:eastAsia="Times New Roman" w:hAnsi="Arial Narrow" w:cs="Open Sans"/>
          <w:color w:val="000000" w:themeColor="text1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4AE65CFC" w14:textId="0C9B6FCF" w:rsidR="00ED25F5" w:rsidRPr="001C3D17" w:rsidRDefault="00ED25F5" w:rsidP="00864084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hAnsi="Arial Narrow" w:cs="Open Sans"/>
          <w:color w:val="000000" w:themeColor="text1"/>
        </w:rPr>
      </w:pPr>
      <w:r w:rsidRPr="001C3D17">
        <w:rPr>
          <w:rFonts w:ascii="Arial Narrow" w:hAnsi="Arial Narrow" w:cs="Open Sans"/>
          <w:color w:val="000000" w:themeColor="text1"/>
        </w:rPr>
        <w:t>w stosunku</w:t>
      </w:r>
      <w:r w:rsidR="008236A4" w:rsidRPr="001C3D17">
        <w:rPr>
          <w:rFonts w:ascii="Arial Narrow" w:hAnsi="Arial Narrow" w:cs="Open Sans"/>
          <w:color w:val="000000" w:themeColor="text1"/>
        </w:rPr>
        <w:t>,</w:t>
      </w:r>
      <w:r w:rsidRPr="001C3D17">
        <w:rPr>
          <w:rFonts w:ascii="Arial Narrow" w:hAnsi="Arial Narrow" w:cs="Open Sans"/>
          <w:color w:val="000000" w:themeColor="text1"/>
        </w:rPr>
        <w:t xml:space="preserve"> do którego otwarto likwidację, w zatwierdzonym przez sąd układzie w postępowaniu restrukturyzacyjnym jest przewidziane zaspokojenie wierzycieli przez likwidację jego majątku lub sąd zarządził likwidację jego majątku w trybie </w:t>
      </w:r>
      <w:hyperlink r:id="rId8" w:anchor="/dokument/18208902#art(332)ust(1)" w:history="1">
        <w:r w:rsidRPr="001C3D17">
          <w:rPr>
            <w:rStyle w:val="Hipercze"/>
            <w:rFonts w:ascii="Arial Narrow" w:hAnsi="Arial Narrow" w:cs="Open Sans"/>
            <w:color w:val="000000" w:themeColor="text1"/>
          </w:rPr>
          <w:t>art. 332 ust. 1</w:t>
        </w:r>
      </w:hyperlink>
      <w:r w:rsidRPr="001C3D17">
        <w:rPr>
          <w:rFonts w:ascii="Arial Narrow" w:hAnsi="Arial Narrow" w:cs="Open Sans"/>
          <w:color w:val="000000" w:themeColor="text1"/>
        </w:rPr>
        <w:t xml:space="preserve"> ustawy z dnia 15 maja 2015 r. - Prawo restrukturyzacyjne (</w:t>
      </w:r>
      <w:r w:rsidR="000C3C2D" w:rsidRPr="001C3D17">
        <w:rPr>
          <w:rFonts w:ascii="Arial Narrow" w:hAnsi="Arial Narrow" w:cs="Open Sans"/>
          <w:color w:val="000000" w:themeColor="text1"/>
        </w:rPr>
        <w:t xml:space="preserve">Dz. U. z 2021 r. poz. 1558 z </w:t>
      </w:r>
      <w:proofErr w:type="spellStart"/>
      <w:r w:rsidR="000C3C2D" w:rsidRPr="001C3D17">
        <w:rPr>
          <w:rFonts w:ascii="Arial Narrow" w:hAnsi="Arial Narrow" w:cs="Open Sans"/>
          <w:color w:val="000000" w:themeColor="text1"/>
        </w:rPr>
        <w:t>późn</w:t>
      </w:r>
      <w:proofErr w:type="spellEnd"/>
      <w:r w:rsidR="000C3C2D" w:rsidRPr="001C3D17">
        <w:rPr>
          <w:rFonts w:ascii="Arial Narrow" w:hAnsi="Arial Narrow" w:cs="Open Sans"/>
          <w:color w:val="000000" w:themeColor="text1"/>
        </w:rPr>
        <w:t>. zm</w:t>
      </w:r>
      <w:r w:rsidRPr="001C3D17">
        <w:rPr>
          <w:rFonts w:ascii="Arial Narrow" w:hAnsi="Arial Narrow" w:cs="Open Sans"/>
          <w:color w:val="000000" w:themeColor="text1"/>
        </w:rPr>
        <w:t xml:space="preserve">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9" w:anchor="/dokument/17021464#art(366)ust(1)" w:history="1">
        <w:r w:rsidRPr="001C3D17">
          <w:rPr>
            <w:rStyle w:val="Hipercze"/>
            <w:rFonts w:ascii="Arial Narrow" w:hAnsi="Arial Narrow" w:cs="Open Sans"/>
            <w:color w:val="000000" w:themeColor="text1"/>
          </w:rPr>
          <w:t>art. 366 ust. 1</w:t>
        </w:r>
      </w:hyperlink>
      <w:r w:rsidRPr="001C3D17">
        <w:rPr>
          <w:rFonts w:ascii="Arial Narrow" w:hAnsi="Arial Narrow" w:cs="Open Sans"/>
          <w:color w:val="000000" w:themeColor="text1"/>
        </w:rPr>
        <w:t xml:space="preserve"> ustawy z dnia 28 lutego 2003 r. - Prawo upadłościowe (Dz. U. z 20</w:t>
      </w:r>
      <w:r w:rsidR="00B57A69" w:rsidRPr="001C3D17">
        <w:rPr>
          <w:rFonts w:ascii="Arial Narrow" w:hAnsi="Arial Narrow" w:cs="Open Sans"/>
          <w:color w:val="000000" w:themeColor="text1"/>
        </w:rPr>
        <w:t>20</w:t>
      </w:r>
      <w:r w:rsidRPr="001C3D17">
        <w:rPr>
          <w:rFonts w:ascii="Arial Narrow" w:hAnsi="Arial Narrow" w:cs="Open Sans"/>
          <w:color w:val="000000" w:themeColor="text1"/>
        </w:rPr>
        <w:t xml:space="preserve"> r. poz. </w:t>
      </w:r>
      <w:r w:rsidR="00B57A69" w:rsidRPr="001C3D17">
        <w:rPr>
          <w:rFonts w:ascii="Arial Narrow" w:hAnsi="Arial Narrow" w:cs="Open Sans"/>
          <w:color w:val="000000" w:themeColor="text1"/>
        </w:rPr>
        <w:t>1228</w:t>
      </w:r>
      <w:r w:rsidR="00D15B56" w:rsidRPr="001C3D17">
        <w:rPr>
          <w:rFonts w:ascii="Arial Narrow" w:hAnsi="Arial Narrow" w:cs="Open Sans"/>
          <w:color w:val="000000" w:themeColor="text1"/>
        </w:rPr>
        <w:t xml:space="preserve"> </w:t>
      </w:r>
      <w:r w:rsidRPr="001C3D17">
        <w:rPr>
          <w:rFonts w:ascii="Arial Narrow" w:hAnsi="Arial Narrow" w:cs="Open Sans"/>
          <w:color w:val="000000" w:themeColor="text1"/>
        </w:rPr>
        <w:t xml:space="preserve">z </w:t>
      </w:r>
      <w:proofErr w:type="spellStart"/>
      <w:r w:rsidRPr="001C3D17">
        <w:rPr>
          <w:rFonts w:ascii="Arial Narrow" w:hAnsi="Arial Narrow" w:cs="Open Sans"/>
          <w:color w:val="000000" w:themeColor="text1"/>
        </w:rPr>
        <w:t>późn</w:t>
      </w:r>
      <w:proofErr w:type="spellEnd"/>
      <w:r w:rsidRPr="001C3D17">
        <w:rPr>
          <w:rFonts w:ascii="Arial Narrow" w:hAnsi="Arial Narrow" w:cs="Open Sans"/>
          <w:color w:val="000000" w:themeColor="text1"/>
        </w:rPr>
        <w:t>. zm.);</w:t>
      </w:r>
    </w:p>
    <w:p w14:paraId="4CE1FB43" w14:textId="51434225" w:rsidR="008236A4" w:rsidRPr="00442869" w:rsidRDefault="00ED25F5" w:rsidP="00ED25F5">
      <w:pPr>
        <w:pStyle w:val="Akapitzlist"/>
        <w:numPr>
          <w:ilvl w:val="1"/>
          <w:numId w:val="32"/>
        </w:numPr>
        <w:spacing w:after="200" w:line="276" w:lineRule="auto"/>
        <w:ind w:left="426" w:hanging="426"/>
        <w:contextualSpacing/>
        <w:jc w:val="both"/>
        <w:rPr>
          <w:rFonts w:ascii="Arial Narrow" w:hAnsi="Arial Narrow" w:cs="Open Sans"/>
          <w:color w:val="000000" w:themeColor="text1"/>
        </w:rPr>
      </w:pPr>
      <w:r w:rsidRPr="001C3D17">
        <w:rPr>
          <w:rFonts w:ascii="Arial Narrow" w:hAnsi="Arial Narrow" w:cs="Open Sans"/>
          <w:color w:val="000000" w:themeColor="text1"/>
        </w:rPr>
        <w:t>który w sposób zawiniony poważnie naruszył obowiązki zawodowe, co podważa jego uczciwość, w szczególności</w:t>
      </w:r>
      <w:r w:rsidR="008236A4" w:rsidRPr="001C3D17">
        <w:rPr>
          <w:rFonts w:ascii="Arial Narrow" w:hAnsi="Arial Narrow" w:cs="Open Sans"/>
          <w:color w:val="000000" w:themeColor="text1"/>
        </w:rPr>
        <w:t>,</w:t>
      </w:r>
      <w:r w:rsidRPr="001C3D17">
        <w:rPr>
          <w:rFonts w:ascii="Arial Narrow" w:hAnsi="Arial Narrow" w:cs="Open Sans"/>
          <w:color w:val="000000" w:themeColor="text1"/>
        </w:rPr>
        <w:t xml:space="preserve"> gdy wykonawca w wyniku zamierzonego działania lub rażącego niedbalstwa nie wykonał lub nienależycie wykonał </w:t>
      </w:r>
      <w:r w:rsidRPr="001C3D17">
        <w:rPr>
          <w:rStyle w:val="Uwydatnienie"/>
          <w:rFonts w:ascii="Arial Narrow" w:hAnsi="Arial Narrow" w:cs="Open Sans"/>
          <w:color w:val="000000" w:themeColor="text1"/>
        </w:rPr>
        <w:t>zamówienie</w:t>
      </w:r>
      <w:r w:rsidRPr="001C3D17">
        <w:rPr>
          <w:rFonts w:ascii="Arial Narrow" w:hAnsi="Arial Narrow" w:cs="Open Sans"/>
          <w:color w:val="000000" w:themeColor="text1"/>
        </w:rPr>
        <w:t>, co zamawiający jest w stanie wykazać za pomocą stosownych środków dowodowych;</w:t>
      </w:r>
    </w:p>
    <w:tbl>
      <w:tblPr>
        <w:tblW w:w="9786" w:type="dxa"/>
        <w:tblInd w:w="108" w:type="dxa"/>
        <w:tblLook w:val="04A0" w:firstRow="1" w:lastRow="0" w:firstColumn="1" w:lastColumn="0" w:noHBand="0" w:noVBand="1"/>
      </w:tblPr>
      <w:tblGrid>
        <w:gridCol w:w="4833"/>
        <w:gridCol w:w="4953"/>
      </w:tblGrid>
      <w:tr w:rsidR="00ED25F5" w:rsidRPr="001C3D17" w14:paraId="249B4401" w14:textId="77777777" w:rsidTr="00CB2DA9">
        <w:trPr>
          <w:trHeight w:val="7"/>
        </w:trPr>
        <w:tc>
          <w:tcPr>
            <w:tcW w:w="4833" w:type="dxa"/>
            <w:shd w:val="clear" w:color="auto" w:fill="auto"/>
          </w:tcPr>
          <w:p w14:paraId="67E97E01" w14:textId="77777777" w:rsidR="00ED25F5" w:rsidRPr="001C3D17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C3D17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0393E21E" w14:textId="77777777" w:rsidR="00ED25F5" w:rsidRPr="001C3D17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C3D17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953" w:type="dxa"/>
            <w:shd w:val="clear" w:color="auto" w:fill="auto"/>
          </w:tcPr>
          <w:p w14:paraId="5B564A5A" w14:textId="77777777" w:rsidR="00ED25F5" w:rsidRPr="001C3D17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C3D17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186F340B" w14:textId="77777777" w:rsidR="00ED25F5" w:rsidRPr="001C3D17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C3D17"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7D2C3933" w14:textId="77777777" w:rsidR="00ED25F5" w:rsidRPr="001C3D17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1C3D17">
              <w:rPr>
                <w:rFonts w:ascii="Arial Narrow" w:hAnsi="Arial Narrow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36FADD3C" w14:textId="7269C708" w:rsidR="00C5497D" w:rsidRPr="001C3D17" w:rsidRDefault="00C5497D" w:rsidP="00CB2DA9">
      <w:pPr>
        <w:tabs>
          <w:tab w:val="left" w:pos="1935"/>
        </w:tabs>
        <w:rPr>
          <w:rFonts w:ascii="Arial Narrow" w:hAnsi="Arial Narrow"/>
          <w:lang w:eastAsia="pl-PL"/>
        </w:rPr>
      </w:pPr>
    </w:p>
    <w:sectPr w:rsidR="00C5497D" w:rsidRPr="001C3D17" w:rsidSect="00BC5E00">
      <w:headerReference w:type="default" r:id="rId10"/>
      <w:pgSz w:w="11906" w:h="16838"/>
      <w:pgMar w:top="1134" w:right="1304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2DCE" w14:textId="77777777" w:rsidR="00CD02A3" w:rsidRDefault="00CD02A3" w:rsidP="002324F3">
      <w:pPr>
        <w:spacing w:after="0" w:line="240" w:lineRule="auto"/>
      </w:pPr>
      <w:r>
        <w:separator/>
      </w:r>
    </w:p>
  </w:endnote>
  <w:endnote w:type="continuationSeparator" w:id="0">
    <w:p w14:paraId="5A475C67" w14:textId="77777777" w:rsidR="00CD02A3" w:rsidRDefault="00CD02A3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9079" w14:textId="77777777" w:rsidR="00CD02A3" w:rsidRDefault="00CD02A3" w:rsidP="002324F3">
      <w:pPr>
        <w:spacing w:after="0" w:line="240" w:lineRule="auto"/>
      </w:pPr>
      <w:r>
        <w:separator/>
      </w:r>
    </w:p>
  </w:footnote>
  <w:footnote w:type="continuationSeparator" w:id="0">
    <w:p w14:paraId="1D6F3E80" w14:textId="77777777" w:rsidR="00CD02A3" w:rsidRDefault="00CD02A3" w:rsidP="0023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603D43" w14:paraId="6ECBEF02" w14:textId="77777777" w:rsidTr="00BF5AF2">
      <w:tc>
        <w:tcPr>
          <w:tcW w:w="9062" w:type="dxa"/>
        </w:tcPr>
        <w:p w14:paraId="05F46628" w14:textId="77777777" w:rsidR="00603D43" w:rsidRPr="000727EF" w:rsidRDefault="00603D43" w:rsidP="00603D43">
          <w:pPr>
            <w:pStyle w:val="Nagwek"/>
            <w:spacing w:line="276" w:lineRule="auto"/>
            <w:jc w:val="center"/>
            <w:rPr>
              <w:rFonts w:ascii="Arial Narrow" w:hAnsi="Arial Narrow"/>
            </w:rPr>
          </w:pPr>
          <w:r w:rsidRPr="000727EF">
            <w:rPr>
              <w:rFonts w:ascii="Arial Narrow" w:hAnsi="Arial Narrow"/>
            </w:rPr>
            <w:t xml:space="preserve">Zapytanie ofertowe na: </w:t>
          </w:r>
        </w:p>
        <w:p w14:paraId="1200A3A4" w14:textId="483747C4" w:rsidR="006C37B8" w:rsidRPr="006C37B8" w:rsidRDefault="006C37B8" w:rsidP="006C37B8">
          <w:pPr>
            <w:tabs>
              <w:tab w:val="left" w:pos="2977"/>
            </w:tabs>
            <w:spacing w:line="276" w:lineRule="auto"/>
            <w:jc w:val="center"/>
            <w:rPr>
              <w:rFonts w:ascii="Times New Roman" w:eastAsia="SimSun" w:hAnsi="Times New Roman" w:cs="Times New Roman"/>
              <w:kern w:val="1"/>
              <w:lang w:eastAsia="zh-CN" w:bidi="hi-IN"/>
            </w:rPr>
          </w:pPr>
          <w:r w:rsidRPr="006C37B8">
            <w:rPr>
              <w:rFonts w:ascii="Times New Roman" w:eastAsia="Cambria" w:hAnsi="Times New Roman" w:cs="Times New Roman"/>
              <w:b/>
              <w:bCs/>
              <w:kern w:val="1"/>
            </w:rPr>
            <w:t>„Obsługa prawna Gminy Torzym w zakresie doradztwa prawnego i reprezentacji prawnej</w:t>
          </w:r>
          <w:r w:rsidRPr="006C37B8">
            <w:rPr>
              <w:rFonts w:ascii="Times New Roman" w:eastAsia="Times New Roman" w:hAnsi="Times New Roman" w:cs="Times New Roman"/>
              <w:b/>
              <w:bCs/>
              <w:kern w:val="1"/>
            </w:rPr>
            <w:t>”</w:t>
          </w:r>
          <w:r w:rsidRPr="006C37B8">
            <w:rPr>
              <w:rFonts w:ascii="Times New Roman" w:eastAsia="Times New Roman" w:hAnsi="Times New Roman" w:cs="Times New Roman"/>
              <w:b/>
              <w:bCs/>
              <w:spacing w:val="9"/>
              <w:kern w:val="1"/>
              <w:highlight w:val="white"/>
              <w:lang w:bidi="hi-IN"/>
            </w:rPr>
            <w:t>.</w:t>
          </w:r>
        </w:p>
        <w:p w14:paraId="0BFFC8ED" w14:textId="754FD08D" w:rsidR="00603D43" w:rsidRPr="00A10C9A" w:rsidRDefault="00603D43" w:rsidP="00A10C9A">
          <w:pPr>
            <w:autoSpaceDE w:val="0"/>
            <w:autoSpaceDN w:val="0"/>
            <w:adjustRightInd w:val="0"/>
            <w:spacing w:line="228" w:lineRule="auto"/>
            <w:jc w:val="center"/>
            <w:rPr>
              <w:rFonts w:ascii="Arial Narrow" w:hAnsi="Arial Narrow" w:cs="Arial"/>
              <w:b/>
              <w:i/>
            </w:rPr>
          </w:pPr>
        </w:p>
      </w:tc>
    </w:tr>
  </w:tbl>
  <w:p w14:paraId="12181E37" w14:textId="450C3507" w:rsidR="004F4801" w:rsidRDefault="004F4801" w:rsidP="005760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E975C0"/>
    <w:multiLevelType w:val="hybridMultilevel"/>
    <w:tmpl w:val="65EECF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97CB7"/>
    <w:multiLevelType w:val="hybridMultilevel"/>
    <w:tmpl w:val="A67A10C4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22F6175"/>
    <w:multiLevelType w:val="hybridMultilevel"/>
    <w:tmpl w:val="439AC67A"/>
    <w:lvl w:ilvl="0" w:tplc="3BE2C49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3C00DB3"/>
    <w:multiLevelType w:val="multilevel"/>
    <w:tmpl w:val="AD681E70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645395A"/>
    <w:multiLevelType w:val="multilevel"/>
    <w:tmpl w:val="C63A2F72"/>
    <w:lvl w:ilvl="0">
      <w:start w:val="6"/>
      <w:numFmt w:val="decimal"/>
      <w:lvlText w:val="%1."/>
      <w:lvlJc w:val="left"/>
      <w:pPr>
        <w:ind w:left="400" w:hanging="40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6" w15:restartNumberingAfterBreak="0">
    <w:nsid w:val="06FB7F53"/>
    <w:multiLevelType w:val="hybridMultilevel"/>
    <w:tmpl w:val="E44CD644"/>
    <w:lvl w:ilvl="0" w:tplc="3BE2C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52E90"/>
    <w:multiLevelType w:val="hybridMultilevel"/>
    <w:tmpl w:val="08F01D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66518D"/>
    <w:multiLevelType w:val="hybridMultilevel"/>
    <w:tmpl w:val="10F4C3F8"/>
    <w:lvl w:ilvl="0" w:tplc="232EFD84">
      <w:start w:val="1"/>
      <w:numFmt w:val="decimal"/>
      <w:lvlText w:val="%1."/>
      <w:lvlJc w:val="left"/>
      <w:pPr>
        <w:ind w:left="740" w:hanging="380"/>
      </w:pPr>
      <w:rPr>
        <w:rFonts w:cs="Cambria" w:hint="default"/>
        <w:b/>
      </w:rPr>
    </w:lvl>
    <w:lvl w:ilvl="1" w:tplc="BE50AF06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D498F"/>
    <w:multiLevelType w:val="hybridMultilevel"/>
    <w:tmpl w:val="8B24867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D5C101B"/>
    <w:multiLevelType w:val="hybridMultilevel"/>
    <w:tmpl w:val="6C8CA21E"/>
    <w:lvl w:ilvl="0" w:tplc="E47C16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BA5EBC">
      <w:start w:val="1"/>
      <w:numFmt w:val="decimal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0662BD"/>
    <w:multiLevelType w:val="hybridMultilevel"/>
    <w:tmpl w:val="8E88A086"/>
    <w:lvl w:ilvl="0" w:tplc="04150001">
      <w:start w:val="1"/>
      <w:numFmt w:val="bullet"/>
      <w:lvlText w:val=""/>
      <w:lvlJc w:val="left"/>
      <w:pPr>
        <w:ind w:left="1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4" w15:restartNumberingAfterBreak="0">
    <w:nsid w:val="1F582BE1"/>
    <w:multiLevelType w:val="multilevel"/>
    <w:tmpl w:val="38E621E6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FC46763"/>
    <w:multiLevelType w:val="hybridMultilevel"/>
    <w:tmpl w:val="1204A680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15B54EE"/>
    <w:multiLevelType w:val="multilevel"/>
    <w:tmpl w:val="4734227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23B5E29"/>
    <w:multiLevelType w:val="hybridMultilevel"/>
    <w:tmpl w:val="7A2EDDB4"/>
    <w:lvl w:ilvl="0" w:tplc="D864F7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8CCE96">
      <w:start w:val="2"/>
      <w:numFmt w:val="bullet"/>
      <w:lvlText w:val="•"/>
      <w:lvlJc w:val="left"/>
      <w:pPr>
        <w:ind w:left="1500" w:hanging="420"/>
      </w:pPr>
      <w:rPr>
        <w:rFonts w:ascii="Cambria" w:eastAsia="Calibri" w:hAnsi="Cambria" w:cs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E60D4"/>
    <w:multiLevelType w:val="hybridMultilevel"/>
    <w:tmpl w:val="9B5804CA"/>
    <w:lvl w:ilvl="0" w:tplc="6F64CDE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52B0C57"/>
    <w:multiLevelType w:val="hybridMultilevel"/>
    <w:tmpl w:val="09A0A0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5712A6B"/>
    <w:multiLevelType w:val="multilevel"/>
    <w:tmpl w:val="81D8CE4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412CE8"/>
    <w:multiLevelType w:val="multilevel"/>
    <w:tmpl w:val="C82A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751AA9"/>
    <w:multiLevelType w:val="multilevel"/>
    <w:tmpl w:val="0E7CE94A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7D47824"/>
    <w:multiLevelType w:val="multilevel"/>
    <w:tmpl w:val="592C69FC"/>
    <w:numStyleLink w:val="WW8Num2"/>
  </w:abstractNum>
  <w:abstractNum w:abstractNumId="28" w15:restartNumberingAfterBreak="0">
    <w:nsid w:val="38206B49"/>
    <w:multiLevelType w:val="multilevel"/>
    <w:tmpl w:val="32C8A0CE"/>
    <w:lvl w:ilvl="0">
      <w:start w:val="13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389D2578"/>
    <w:multiLevelType w:val="multilevel"/>
    <w:tmpl w:val="5AA832E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39180BDA"/>
    <w:multiLevelType w:val="multilevel"/>
    <w:tmpl w:val="A2FC4D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mbria" w:hAnsi="Cambr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7A3A53"/>
    <w:multiLevelType w:val="multilevel"/>
    <w:tmpl w:val="4530D5C4"/>
    <w:lvl w:ilvl="0">
      <w:start w:val="1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A243FAF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3A865BCF"/>
    <w:multiLevelType w:val="multilevel"/>
    <w:tmpl w:val="449200DA"/>
    <w:lvl w:ilvl="0">
      <w:start w:val="15"/>
      <w:numFmt w:val="decimal"/>
      <w:lvlText w:val="%1."/>
      <w:lvlJc w:val="left"/>
      <w:pPr>
        <w:ind w:left="500" w:hanging="50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3D300D96"/>
    <w:multiLevelType w:val="hybridMultilevel"/>
    <w:tmpl w:val="A01CF5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DD67F15"/>
    <w:multiLevelType w:val="hybridMultilevel"/>
    <w:tmpl w:val="55EE1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3174C5"/>
    <w:multiLevelType w:val="hybridMultilevel"/>
    <w:tmpl w:val="D4E022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5EBE062C">
      <w:start w:val="1"/>
      <w:numFmt w:val="lowerLetter"/>
      <w:lvlText w:val="%3)"/>
      <w:lvlJc w:val="left"/>
      <w:pPr>
        <w:ind w:left="3040" w:hanging="5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42D47749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9" w15:restartNumberingAfterBreak="0">
    <w:nsid w:val="4B1946B8"/>
    <w:multiLevelType w:val="multilevel"/>
    <w:tmpl w:val="D9729CB6"/>
    <w:lvl w:ilvl="0">
      <w:start w:val="11"/>
      <w:numFmt w:val="decimal"/>
      <w:lvlText w:val="%1."/>
      <w:lvlJc w:val="left"/>
      <w:pPr>
        <w:ind w:left="500" w:hanging="5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4BA77C75"/>
    <w:multiLevelType w:val="hybridMultilevel"/>
    <w:tmpl w:val="BB145D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4C760150"/>
    <w:multiLevelType w:val="multilevel"/>
    <w:tmpl w:val="3224DF40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4CCA1604"/>
    <w:multiLevelType w:val="hybridMultilevel"/>
    <w:tmpl w:val="C478C174"/>
    <w:lvl w:ilvl="0" w:tplc="04150017">
      <w:start w:val="1"/>
      <w:numFmt w:val="lowerLetter"/>
      <w:lvlText w:val="%1)"/>
      <w:lvlJc w:val="left"/>
      <w:pPr>
        <w:ind w:left="2291" w:hanging="360"/>
      </w:pPr>
    </w:lvl>
    <w:lvl w:ilvl="1" w:tplc="2532743C">
      <w:start w:val="1"/>
      <w:numFmt w:val="decimal"/>
      <w:lvlText w:val="%2)"/>
      <w:lvlJc w:val="left"/>
      <w:pPr>
        <w:ind w:left="30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3" w15:restartNumberingAfterBreak="0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E70638B"/>
    <w:multiLevelType w:val="hybridMultilevel"/>
    <w:tmpl w:val="0C2437D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6" w15:restartNumberingAfterBreak="0">
    <w:nsid w:val="4F4968E3"/>
    <w:multiLevelType w:val="hybridMultilevel"/>
    <w:tmpl w:val="CA3AA56C"/>
    <w:lvl w:ilvl="0" w:tplc="96825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D7376D"/>
    <w:multiLevelType w:val="hybridMultilevel"/>
    <w:tmpl w:val="3D044D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53647C1D"/>
    <w:multiLevelType w:val="hybridMultilevel"/>
    <w:tmpl w:val="4AEA7D38"/>
    <w:lvl w:ilvl="0" w:tplc="04150017">
      <w:start w:val="1"/>
      <w:numFmt w:val="lowerLetter"/>
      <w:lvlText w:val="%1)"/>
      <w:lvlJc w:val="left"/>
      <w:pPr>
        <w:ind w:left="1827" w:hanging="360"/>
      </w:pPr>
    </w:lvl>
    <w:lvl w:ilvl="1" w:tplc="04150019" w:tentative="1">
      <w:start w:val="1"/>
      <w:numFmt w:val="lowerLetter"/>
      <w:lvlText w:val="%2."/>
      <w:lvlJc w:val="left"/>
      <w:pPr>
        <w:ind w:left="2547" w:hanging="360"/>
      </w:pPr>
    </w:lvl>
    <w:lvl w:ilvl="2" w:tplc="04150017">
      <w:start w:val="1"/>
      <w:numFmt w:val="lowerLetter"/>
      <w:lvlText w:val="%3)"/>
      <w:lvlJc w:val="left"/>
      <w:pPr>
        <w:ind w:left="2291" w:hanging="360"/>
      </w:pPr>
    </w:lvl>
    <w:lvl w:ilvl="3" w:tplc="0415000F" w:tentative="1">
      <w:start w:val="1"/>
      <w:numFmt w:val="decimal"/>
      <w:lvlText w:val="%4."/>
      <w:lvlJc w:val="left"/>
      <w:pPr>
        <w:ind w:left="3987" w:hanging="360"/>
      </w:pPr>
    </w:lvl>
    <w:lvl w:ilvl="4" w:tplc="04150019" w:tentative="1">
      <w:start w:val="1"/>
      <w:numFmt w:val="lowerLetter"/>
      <w:lvlText w:val="%5."/>
      <w:lvlJc w:val="left"/>
      <w:pPr>
        <w:ind w:left="4707" w:hanging="360"/>
      </w:pPr>
    </w:lvl>
    <w:lvl w:ilvl="5" w:tplc="0415001B" w:tentative="1">
      <w:start w:val="1"/>
      <w:numFmt w:val="lowerRoman"/>
      <w:lvlText w:val="%6."/>
      <w:lvlJc w:val="right"/>
      <w:pPr>
        <w:ind w:left="5427" w:hanging="180"/>
      </w:pPr>
    </w:lvl>
    <w:lvl w:ilvl="6" w:tplc="0415000F" w:tentative="1">
      <w:start w:val="1"/>
      <w:numFmt w:val="decimal"/>
      <w:lvlText w:val="%7."/>
      <w:lvlJc w:val="left"/>
      <w:pPr>
        <w:ind w:left="6147" w:hanging="360"/>
      </w:pPr>
    </w:lvl>
    <w:lvl w:ilvl="7" w:tplc="04150019" w:tentative="1">
      <w:start w:val="1"/>
      <w:numFmt w:val="lowerLetter"/>
      <w:lvlText w:val="%8."/>
      <w:lvlJc w:val="left"/>
      <w:pPr>
        <w:ind w:left="6867" w:hanging="360"/>
      </w:pPr>
    </w:lvl>
    <w:lvl w:ilvl="8" w:tplc="0415001B" w:tentative="1">
      <w:start w:val="1"/>
      <w:numFmt w:val="lowerRoman"/>
      <w:lvlText w:val="%9."/>
      <w:lvlJc w:val="right"/>
      <w:pPr>
        <w:ind w:left="7587" w:hanging="180"/>
      </w:pPr>
    </w:lvl>
  </w:abstractNum>
  <w:abstractNum w:abstractNumId="49" w15:restartNumberingAfterBreak="0">
    <w:nsid w:val="58F91F58"/>
    <w:multiLevelType w:val="hybridMultilevel"/>
    <w:tmpl w:val="007E5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755CB7"/>
    <w:multiLevelType w:val="hybridMultilevel"/>
    <w:tmpl w:val="BEF073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 w15:restartNumberingAfterBreak="0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 w15:restartNumberingAfterBreak="0">
    <w:nsid w:val="650E1F2A"/>
    <w:multiLevelType w:val="hybridMultilevel"/>
    <w:tmpl w:val="94B0B754"/>
    <w:lvl w:ilvl="0" w:tplc="3BE2C4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A616AE2"/>
    <w:multiLevelType w:val="hybridMultilevel"/>
    <w:tmpl w:val="6442C730"/>
    <w:lvl w:ilvl="0" w:tplc="67208E2A">
      <w:start w:val="1"/>
      <w:numFmt w:val="bullet"/>
      <w:lvlText w:val="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5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CF832D8"/>
    <w:multiLevelType w:val="multilevel"/>
    <w:tmpl w:val="DDB61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12200B8"/>
    <w:multiLevelType w:val="multilevel"/>
    <w:tmpl w:val="B420D992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717B3CA0"/>
    <w:multiLevelType w:val="hybridMultilevel"/>
    <w:tmpl w:val="F59E48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9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420495"/>
    <w:multiLevelType w:val="hybridMultilevel"/>
    <w:tmpl w:val="478AFD8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1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7C4189"/>
    <w:multiLevelType w:val="hybridMultilevel"/>
    <w:tmpl w:val="E8628520"/>
    <w:lvl w:ilvl="0" w:tplc="5596E3CA">
      <w:start w:val="1"/>
      <w:numFmt w:val="decimal"/>
      <w:lvlText w:val="%1)"/>
      <w:lvlJc w:val="left"/>
      <w:pPr>
        <w:ind w:left="1713" w:hanging="360"/>
      </w:pPr>
      <w:rPr>
        <w:b/>
      </w:rPr>
    </w:lvl>
    <w:lvl w:ilvl="1" w:tplc="7F44F146">
      <w:start w:val="1"/>
      <w:numFmt w:val="lowerLetter"/>
      <w:lvlText w:val="%2)"/>
      <w:lvlJc w:val="left"/>
      <w:pPr>
        <w:ind w:left="2773" w:hanging="700"/>
      </w:pPr>
      <w:rPr>
        <w:rFonts w:eastAsia="Cambria" w:cs="Cambria" w:hint="default"/>
        <w:b/>
        <w:u w:val="none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44194994">
    <w:abstractNumId w:val="62"/>
  </w:num>
  <w:num w:numId="2" w16cid:durableId="416177111">
    <w:abstractNumId w:val="47"/>
  </w:num>
  <w:num w:numId="3" w16cid:durableId="1977953051">
    <w:abstractNumId w:val="30"/>
  </w:num>
  <w:num w:numId="4" w16cid:durableId="693966489">
    <w:abstractNumId w:val="19"/>
  </w:num>
  <w:num w:numId="5" w16cid:durableId="1477062405">
    <w:abstractNumId w:val="2"/>
  </w:num>
  <w:num w:numId="6" w16cid:durableId="1748109473">
    <w:abstractNumId w:val="58"/>
  </w:num>
  <w:num w:numId="7" w16cid:durableId="427582408">
    <w:abstractNumId w:val="9"/>
  </w:num>
  <w:num w:numId="8" w16cid:durableId="966856149">
    <w:abstractNumId w:val="22"/>
  </w:num>
  <w:num w:numId="9" w16cid:durableId="866406420">
    <w:abstractNumId w:val="55"/>
  </w:num>
  <w:num w:numId="10" w16cid:durableId="178669128">
    <w:abstractNumId w:val="61"/>
  </w:num>
  <w:num w:numId="11" w16cid:durableId="461119117">
    <w:abstractNumId w:val="39"/>
  </w:num>
  <w:num w:numId="12" w16cid:durableId="2123843595">
    <w:abstractNumId w:val="45"/>
  </w:num>
  <w:num w:numId="13" w16cid:durableId="1071974342">
    <w:abstractNumId w:val="38"/>
  </w:num>
  <w:num w:numId="14" w16cid:durableId="1958440419">
    <w:abstractNumId w:val="54"/>
  </w:num>
  <w:num w:numId="15" w16cid:durableId="1619138815">
    <w:abstractNumId w:val="14"/>
  </w:num>
  <w:num w:numId="16" w16cid:durableId="844588201">
    <w:abstractNumId w:val="0"/>
  </w:num>
  <w:num w:numId="17" w16cid:durableId="496043370">
    <w:abstractNumId w:val="41"/>
  </w:num>
  <w:num w:numId="18" w16cid:durableId="1699701918">
    <w:abstractNumId w:val="25"/>
  </w:num>
  <w:num w:numId="19" w16cid:durableId="50614640">
    <w:abstractNumId w:val="5"/>
  </w:num>
  <w:num w:numId="20" w16cid:durableId="1762875971">
    <w:abstractNumId w:val="56"/>
  </w:num>
  <w:num w:numId="21" w16cid:durableId="1453547660">
    <w:abstractNumId w:val="20"/>
  </w:num>
  <w:num w:numId="22" w16cid:durableId="1149440443">
    <w:abstractNumId w:val="16"/>
  </w:num>
  <w:num w:numId="23" w16cid:durableId="762069996">
    <w:abstractNumId w:val="57"/>
  </w:num>
  <w:num w:numId="24" w16cid:durableId="805467212">
    <w:abstractNumId w:val="32"/>
  </w:num>
  <w:num w:numId="25" w16cid:durableId="941497254">
    <w:abstractNumId w:val="28"/>
  </w:num>
  <w:num w:numId="26" w16cid:durableId="1842962207">
    <w:abstractNumId w:val="34"/>
  </w:num>
  <w:num w:numId="27" w16cid:durableId="455756746">
    <w:abstractNumId w:val="59"/>
  </w:num>
  <w:num w:numId="28" w16cid:durableId="1498424071">
    <w:abstractNumId w:val="53"/>
  </w:num>
  <w:num w:numId="29" w16cid:durableId="26226515">
    <w:abstractNumId w:val="24"/>
  </w:num>
  <w:num w:numId="30" w16cid:durableId="1311135338">
    <w:abstractNumId w:val="8"/>
  </w:num>
  <w:num w:numId="31" w16cid:durableId="261031145">
    <w:abstractNumId w:val="21"/>
  </w:num>
  <w:num w:numId="32" w16cid:durableId="1028139124">
    <w:abstractNumId w:val="49"/>
  </w:num>
  <w:num w:numId="33" w16cid:durableId="2436142">
    <w:abstractNumId w:val="31"/>
  </w:num>
  <w:num w:numId="34" w16cid:durableId="1265849012">
    <w:abstractNumId w:val="15"/>
  </w:num>
  <w:num w:numId="35" w16cid:durableId="1389066638">
    <w:abstractNumId w:val="23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36" w16cid:durableId="791478757">
    <w:abstractNumId w:val="44"/>
  </w:num>
  <w:num w:numId="37" w16cid:durableId="663704670">
    <w:abstractNumId w:val="51"/>
    <w:lvlOverride w:ilvl="0"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38" w16cid:durableId="881477481">
    <w:abstractNumId w:val="43"/>
  </w:num>
  <w:num w:numId="39" w16cid:durableId="66542707">
    <w:abstractNumId w:val="29"/>
    <w:lvlOverride w:ilvl="0">
      <w:lvl w:ilvl="0">
        <w:start w:val="1"/>
        <w:numFmt w:val="lowerLetter"/>
        <w:lvlText w:val="%1)"/>
        <w:lvlJc w:val="left"/>
        <w:rPr>
          <w:rFonts w:ascii="Cambria" w:eastAsia="TimesNewRomanPSMT" w:hAnsi="Cambria" w:cs="Cambria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b/>
        </w:rPr>
      </w:lvl>
    </w:lvlOverride>
  </w:num>
  <w:num w:numId="40" w16cid:durableId="1452630411">
    <w:abstractNumId w:val="51"/>
    <w:lvlOverride w:ilvl="0">
      <w:startOverride w:val="1"/>
      <w:lvl w:ilvl="0">
        <w:start w:val="1"/>
        <w:numFmt w:val="decimal"/>
        <w:lvlText w:val="%1."/>
        <w:lvlJc w:val="left"/>
        <w:rPr>
          <w:rFonts w:cs="Cambria"/>
          <w:b/>
        </w:rPr>
      </w:lvl>
    </w:lvlOverride>
  </w:num>
  <w:num w:numId="41" w16cid:durableId="974217836">
    <w:abstractNumId w:val="44"/>
    <w:lvlOverride w:ilvl="0">
      <w:startOverride w:val="1"/>
    </w:lvlOverride>
  </w:num>
  <w:num w:numId="42" w16cid:durableId="657735458">
    <w:abstractNumId w:val="43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</w:rPr>
      </w:lvl>
    </w:lvlOverride>
  </w:num>
  <w:num w:numId="43" w16cid:durableId="375394587">
    <w:abstractNumId w:val="17"/>
  </w:num>
  <w:num w:numId="44" w16cid:durableId="585458368">
    <w:abstractNumId w:val="10"/>
  </w:num>
  <w:num w:numId="45" w16cid:durableId="1745567990">
    <w:abstractNumId w:val="36"/>
  </w:num>
  <w:num w:numId="46" w16cid:durableId="1286347660">
    <w:abstractNumId w:val="42"/>
  </w:num>
  <w:num w:numId="47" w16cid:durableId="431247321">
    <w:abstractNumId w:val="60"/>
  </w:num>
  <w:num w:numId="48" w16cid:durableId="1186794952">
    <w:abstractNumId w:val="37"/>
  </w:num>
  <w:num w:numId="49" w16cid:durableId="177819865">
    <w:abstractNumId w:val="48"/>
  </w:num>
  <w:num w:numId="50" w16cid:durableId="1984385614">
    <w:abstractNumId w:val="27"/>
    <w:lvlOverride w:ilvl="0"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51" w16cid:durableId="715545920">
    <w:abstractNumId w:val="1"/>
  </w:num>
  <w:num w:numId="52" w16cid:durableId="28995446">
    <w:abstractNumId w:val="50"/>
  </w:num>
  <w:num w:numId="53" w16cid:durableId="1648972858">
    <w:abstractNumId w:val="46"/>
  </w:num>
  <w:num w:numId="54" w16cid:durableId="1010914987">
    <w:abstractNumId w:val="40"/>
  </w:num>
  <w:num w:numId="55" w16cid:durableId="31274598">
    <w:abstractNumId w:val="11"/>
  </w:num>
  <w:num w:numId="56" w16cid:durableId="1547136618">
    <w:abstractNumId w:val="7"/>
  </w:num>
  <w:num w:numId="57" w16cid:durableId="1000424294">
    <w:abstractNumId w:val="12"/>
  </w:num>
  <w:num w:numId="58" w16cid:durableId="1969625696">
    <w:abstractNumId w:val="35"/>
  </w:num>
  <w:num w:numId="59" w16cid:durableId="1121806345">
    <w:abstractNumId w:val="18"/>
  </w:num>
  <w:num w:numId="60" w16cid:durableId="507059856">
    <w:abstractNumId w:val="4"/>
  </w:num>
  <w:num w:numId="61" w16cid:durableId="1437404863">
    <w:abstractNumId w:val="23"/>
  </w:num>
  <w:num w:numId="62" w16cid:durableId="1119766201">
    <w:abstractNumId w:val="29"/>
  </w:num>
  <w:num w:numId="63" w16cid:durableId="1341352272">
    <w:abstractNumId w:val="51"/>
  </w:num>
  <w:num w:numId="64" w16cid:durableId="815217596">
    <w:abstractNumId w:val="33"/>
  </w:num>
  <w:num w:numId="65" w16cid:durableId="660236902">
    <w:abstractNumId w:val="13"/>
  </w:num>
  <w:num w:numId="66" w16cid:durableId="1633485716">
    <w:abstractNumId w:val="6"/>
  </w:num>
  <w:num w:numId="67" w16cid:durableId="1327437137">
    <w:abstractNumId w:val="3"/>
  </w:num>
  <w:num w:numId="68" w16cid:durableId="908804949">
    <w:abstractNumId w:val="5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4F3"/>
    <w:rsid w:val="00002DDE"/>
    <w:rsid w:val="00003ED0"/>
    <w:rsid w:val="00017667"/>
    <w:rsid w:val="00017BBE"/>
    <w:rsid w:val="000372CF"/>
    <w:rsid w:val="00040636"/>
    <w:rsid w:val="00047809"/>
    <w:rsid w:val="00071103"/>
    <w:rsid w:val="00075057"/>
    <w:rsid w:val="000C3C2D"/>
    <w:rsid w:val="000C586C"/>
    <w:rsid w:val="000C7E67"/>
    <w:rsid w:val="000D2461"/>
    <w:rsid w:val="000D333A"/>
    <w:rsid w:val="00102C74"/>
    <w:rsid w:val="001058F4"/>
    <w:rsid w:val="0012391A"/>
    <w:rsid w:val="00127484"/>
    <w:rsid w:val="00132C35"/>
    <w:rsid w:val="00153727"/>
    <w:rsid w:val="0015387E"/>
    <w:rsid w:val="0015730C"/>
    <w:rsid w:val="00190EB2"/>
    <w:rsid w:val="001C137A"/>
    <w:rsid w:val="001C3D17"/>
    <w:rsid w:val="001E0E4B"/>
    <w:rsid w:val="001E5C71"/>
    <w:rsid w:val="001F50C4"/>
    <w:rsid w:val="001F7CF7"/>
    <w:rsid w:val="0020029A"/>
    <w:rsid w:val="00220FEA"/>
    <w:rsid w:val="00227A4F"/>
    <w:rsid w:val="002324F3"/>
    <w:rsid w:val="00240437"/>
    <w:rsid w:val="00241450"/>
    <w:rsid w:val="00261451"/>
    <w:rsid w:val="00266045"/>
    <w:rsid w:val="002709CB"/>
    <w:rsid w:val="00272851"/>
    <w:rsid w:val="00290611"/>
    <w:rsid w:val="00292622"/>
    <w:rsid w:val="002A2FAF"/>
    <w:rsid w:val="002B03F6"/>
    <w:rsid w:val="002B1741"/>
    <w:rsid w:val="002C07F5"/>
    <w:rsid w:val="002C5006"/>
    <w:rsid w:val="002D24B8"/>
    <w:rsid w:val="002D5682"/>
    <w:rsid w:val="002D5F46"/>
    <w:rsid w:val="002E39A9"/>
    <w:rsid w:val="002E6472"/>
    <w:rsid w:val="002F44C0"/>
    <w:rsid w:val="002F769C"/>
    <w:rsid w:val="003104D7"/>
    <w:rsid w:val="00336D16"/>
    <w:rsid w:val="0037097A"/>
    <w:rsid w:val="003724B9"/>
    <w:rsid w:val="0038216F"/>
    <w:rsid w:val="00390920"/>
    <w:rsid w:val="00392F68"/>
    <w:rsid w:val="003A12BE"/>
    <w:rsid w:val="003C051B"/>
    <w:rsid w:val="003D0A07"/>
    <w:rsid w:val="003D4626"/>
    <w:rsid w:val="003F48E6"/>
    <w:rsid w:val="00400921"/>
    <w:rsid w:val="0040180D"/>
    <w:rsid w:val="0040293F"/>
    <w:rsid w:val="00433ABE"/>
    <w:rsid w:val="00436957"/>
    <w:rsid w:val="004369AC"/>
    <w:rsid w:val="004417A6"/>
    <w:rsid w:val="00442869"/>
    <w:rsid w:val="0045123D"/>
    <w:rsid w:val="0046275F"/>
    <w:rsid w:val="00465FCB"/>
    <w:rsid w:val="00473E88"/>
    <w:rsid w:val="004830BA"/>
    <w:rsid w:val="004B6BB9"/>
    <w:rsid w:val="004E1BEC"/>
    <w:rsid w:val="004F4801"/>
    <w:rsid w:val="00504CAB"/>
    <w:rsid w:val="00517212"/>
    <w:rsid w:val="00545C1C"/>
    <w:rsid w:val="00566C28"/>
    <w:rsid w:val="00575B57"/>
    <w:rsid w:val="0057600E"/>
    <w:rsid w:val="005777B4"/>
    <w:rsid w:val="005926E2"/>
    <w:rsid w:val="005A78B6"/>
    <w:rsid w:val="005B17C9"/>
    <w:rsid w:val="005B3C8E"/>
    <w:rsid w:val="005B552E"/>
    <w:rsid w:val="005B72D9"/>
    <w:rsid w:val="005D1091"/>
    <w:rsid w:val="005E045D"/>
    <w:rsid w:val="005F41D6"/>
    <w:rsid w:val="006019DB"/>
    <w:rsid w:val="00603D43"/>
    <w:rsid w:val="006104C2"/>
    <w:rsid w:val="006255B8"/>
    <w:rsid w:val="00625826"/>
    <w:rsid w:val="00632ED1"/>
    <w:rsid w:val="006444B8"/>
    <w:rsid w:val="00660BC6"/>
    <w:rsid w:val="00665926"/>
    <w:rsid w:val="0067164D"/>
    <w:rsid w:val="00671B49"/>
    <w:rsid w:val="006843B9"/>
    <w:rsid w:val="00692243"/>
    <w:rsid w:val="00695D03"/>
    <w:rsid w:val="006A7F68"/>
    <w:rsid w:val="006C37B8"/>
    <w:rsid w:val="006D66A4"/>
    <w:rsid w:val="00721030"/>
    <w:rsid w:val="00721BFB"/>
    <w:rsid w:val="00777259"/>
    <w:rsid w:val="00784B30"/>
    <w:rsid w:val="00795220"/>
    <w:rsid w:val="007A49CE"/>
    <w:rsid w:val="007C3FCF"/>
    <w:rsid w:val="007D3CB2"/>
    <w:rsid w:val="007E358A"/>
    <w:rsid w:val="007E7E90"/>
    <w:rsid w:val="007F0526"/>
    <w:rsid w:val="008053F3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B6552"/>
    <w:rsid w:val="008B6A0E"/>
    <w:rsid w:val="008D257C"/>
    <w:rsid w:val="008D4CD4"/>
    <w:rsid w:val="008E45AB"/>
    <w:rsid w:val="00902782"/>
    <w:rsid w:val="00904DCB"/>
    <w:rsid w:val="0090651F"/>
    <w:rsid w:val="00953508"/>
    <w:rsid w:val="00980DC8"/>
    <w:rsid w:val="00981EF5"/>
    <w:rsid w:val="009A029D"/>
    <w:rsid w:val="009A335A"/>
    <w:rsid w:val="009B46ED"/>
    <w:rsid w:val="009B7023"/>
    <w:rsid w:val="009E2EE7"/>
    <w:rsid w:val="00A058F3"/>
    <w:rsid w:val="00A10C9A"/>
    <w:rsid w:val="00A24056"/>
    <w:rsid w:val="00A45B2A"/>
    <w:rsid w:val="00A5086E"/>
    <w:rsid w:val="00A542DA"/>
    <w:rsid w:val="00A64E8A"/>
    <w:rsid w:val="00A84EB1"/>
    <w:rsid w:val="00A94238"/>
    <w:rsid w:val="00AA2CCC"/>
    <w:rsid w:val="00AB7329"/>
    <w:rsid w:val="00AD406E"/>
    <w:rsid w:val="00AD44C6"/>
    <w:rsid w:val="00B00E67"/>
    <w:rsid w:val="00B0236E"/>
    <w:rsid w:val="00B15A00"/>
    <w:rsid w:val="00B179A1"/>
    <w:rsid w:val="00B276B0"/>
    <w:rsid w:val="00B354BD"/>
    <w:rsid w:val="00B41AEF"/>
    <w:rsid w:val="00B51B27"/>
    <w:rsid w:val="00B578F0"/>
    <w:rsid w:val="00B57A69"/>
    <w:rsid w:val="00B6440C"/>
    <w:rsid w:val="00B65C3A"/>
    <w:rsid w:val="00B94CF6"/>
    <w:rsid w:val="00BB0453"/>
    <w:rsid w:val="00BC5E00"/>
    <w:rsid w:val="00BD72A2"/>
    <w:rsid w:val="00BF2CE8"/>
    <w:rsid w:val="00C112F6"/>
    <w:rsid w:val="00C179D5"/>
    <w:rsid w:val="00C21040"/>
    <w:rsid w:val="00C26916"/>
    <w:rsid w:val="00C2760B"/>
    <w:rsid w:val="00C5187D"/>
    <w:rsid w:val="00C5497D"/>
    <w:rsid w:val="00C65E4D"/>
    <w:rsid w:val="00C66027"/>
    <w:rsid w:val="00C82289"/>
    <w:rsid w:val="00C90165"/>
    <w:rsid w:val="00CA719B"/>
    <w:rsid w:val="00CB2DA9"/>
    <w:rsid w:val="00CB4059"/>
    <w:rsid w:val="00CB7528"/>
    <w:rsid w:val="00CD02A3"/>
    <w:rsid w:val="00CD2886"/>
    <w:rsid w:val="00CE162D"/>
    <w:rsid w:val="00CF2AA2"/>
    <w:rsid w:val="00D15B56"/>
    <w:rsid w:val="00D240B6"/>
    <w:rsid w:val="00D2544F"/>
    <w:rsid w:val="00D54FF8"/>
    <w:rsid w:val="00D644E5"/>
    <w:rsid w:val="00D91DE7"/>
    <w:rsid w:val="00D9521E"/>
    <w:rsid w:val="00DB49FE"/>
    <w:rsid w:val="00DD2BB6"/>
    <w:rsid w:val="00DD5FD2"/>
    <w:rsid w:val="00E157BE"/>
    <w:rsid w:val="00E3407C"/>
    <w:rsid w:val="00E348BA"/>
    <w:rsid w:val="00E36B98"/>
    <w:rsid w:val="00E55C64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D25F5"/>
    <w:rsid w:val="00EE0AD7"/>
    <w:rsid w:val="00EE6EBC"/>
    <w:rsid w:val="00F15F63"/>
    <w:rsid w:val="00F32AEA"/>
    <w:rsid w:val="00F529F2"/>
    <w:rsid w:val="00F76BEA"/>
    <w:rsid w:val="00F80C18"/>
    <w:rsid w:val="00F8594E"/>
    <w:rsid w:val="00F93F65"/>
    <w:rsid w:val="00FA1BA4"/>
    <w:rsid w:val="00FA7AC2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620C8"/>
  <w15:chartTrackingRefBased/>
  <w15:docId w15:val="{61C8FD40-F9EE-4FA0-82AD-0C62C21B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3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7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7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7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9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61"/>
      </w:numPr>
    </w:pPr>
  </w:style>
  <w:style w:type="numbering" w:customStyle="1" w:styleId="WW8Num5">
    <w:name w:val="WW8Num5"/>
    <w:basedOn w:val="Bezlisty"/>
    <w:rsid w:val="00433ABE"/>
    <w:pPr>
      <w:numPr>
        <w:numId w:val="36"/>
      </w:numPr>
    </w:pPr>
  </w:style>
  <w:style w:type="numbering" w:customStyle="1" w:styleId="WW8Num10">
    <w:name w:val="WW8Num10"/>
    <w:basedOn w:val="Bezlisty"/>
    <w:rsid w:val="00433ABE"/>
    <w:pPr>
      <w:numPr>
        <w:numId w:val="63"/>
      </w:numPr>
    </w:pPr>
  </w:style>
  <w:style w:type="numbering" w:customStyle="1" w:styleId="WW8Num11">
    <w:name w:val="WW8Num11"/>
    <w:basedOn w:val="Bezlisty"/>
    <w:rsid w:val="00433ABE"/>
    <w:pPr>
      <w:numPr>
        <w:numId w:val="38"/>
      </w:numPr>
    </w:pPr>
  </w:style>
  <w:style w:type="numbering" w:customStyle="1" w:styleId="WW8Num12">
    <w:name w:val="WW8Num12"/>
    <w:basedOn w:val="Bezlisty"/>
    <w:rsid w:val="00433ABE"/>
    <w:pPr>
      <w:numPr>
        <w:numId w:val="6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7F053A8-FE6A-4453-B3DD-8CD9314C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Kamila Wysocka</cp:lastModifiedBy>
  <cp:revision>4</cp:revision>
  <cp:lastPrinted>2021-05-27T08:45:00Z</cp:lastPrinted>
  <dcterms:created xsi:type="dcterms:W3CDTF">2023-09-26T11:03:00Z</dcterms:created>
  <dcterms:modified xsi:type="dcterms:W3CDTF">2023-10-11T06:29:00Z</dcterms:modified>
</cp:coreProperties>
</file>